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План природоохранных мероприятий на сентябрь-октябрь 2025 г.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МБУ ДО ЭЦ “ЭкоСфера” г. Липецка (согласованный с партнёрами)</w:t>
      </w:r>
    </w:p>
    <w:tbl>
      <w:tblPr>
        <w:tblStyle w:val="Table1"/>
        <w:tblW w:w="963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5"/>
        <w:gridCol w:w="2535"/>
        <w:gridCol w:w="1605"/>
        <w:gridCol w:w="1605"/>
        <w:gridCol w:w="1605"/>
        <w:gridCol w:w="1575"/>
        <w:tblGridChange w:id="0">
          <w:tblGrid>
            <w:gridCol w:w="705"/>
            <w:gridCol w:w="2535"/>
            <w:gridCol w:w="1605"/>
            <w:gridCol w:w="1605"/>
            <w:gridCol w:w="1605"/>
            <w:gridCol w:w="15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Мероприятие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Дата / период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Место проведения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Участники / партнёры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Аннотация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Интервью на радио «Зелёный Велосипед»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сентябрь (по согласованию)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Радиоэфир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Движение Первых (1 чел.), СШ №5 (1 чел. + методист ЭЦ «ЭкоСфера»)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Популяризация Липецкого Кубка Чистоты, обмен опытом участников прошлых лет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9394d"/>
                <w:sz w:val="28"/>
                <w:szCs w:val="28"/>
                <w:shd w:fill="f7f7fc" w:val="clear"/>
                <w:rtl w:val="0"/>
              </w:rPr>
              <w:t xml:space="preserve">Тренинг по экологическому лидерству «Учимся играть чисто»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 и 19 сентября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ОУ№ 8,41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Школьные команды, студенты ВУЗОВ, СУЗОВ, ЛГПУ, волонтёры, партнёры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Обучение по работе с мобильным приложением “Чистые Игры”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Проект «Липецкий Кубок Чистоты». Чистые Игры (осенний турнир)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13–28 сентября, локально — 26 сентября 2025 (на соаласовании)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г. Липецк, район Сокол, школа №8, Сокольский пляж школа №41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Школьные команды, студенты, волонтёры, партнёры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Командные соревнования по уборке территорий, участие в федеральном проекте «Осенний Кубок Чистоты Россия»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Межрегиональный конкурс субботников «Чистябрь – 2025»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сентября – 31 октября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Липецк и регионы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Школы, волонтёры, организации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Соревновательная акция по числу и качеству проведённых субботников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Всероссийский субботник «Зелёная Россия»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 сентября 2025 (13:00, уточняется)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Парк Победы, г. Липецк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Ученики, педагоги, горожане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Массовая экологическая акция по уборке городских зелёных зон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Городская акция «Чистый Липецк: эстафета созидания»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 сентября – 24 октября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Все школы г. Липецка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Школьники, педагоги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Цепочка субботников и эко-мероприятий в школах города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Городская акция «Зелёный супермаркет»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13–26 октября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Торговые точки города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Ученики, жители города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Пропаганда сокращения упаковки, экологичных покупок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«Покормите птиц зимой – 2026» (подготовка)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сентябрь — подсчёт воробьёв до 5 сентября (на Добро.ру)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Волонтёрские группы, школьники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Липецк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Волонтёрский проект: наблюдение за птицами, подготовка к зимней акции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Проект «Экскурсовод природы»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8–9 сентября (по согласованию)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Маршрут: Верхний парк – Нижний парк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Школьники, студенты ЛГПУ, Движение Первых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Пешеходные экскурсии по историко-природным объектам; стажировки школьников в роли экскурсоводов</w:t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Контакты: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Методисты МБУ ДО ЭЦ “ЭкоСфера” г. Липецка  Косюга Галина Евгеньевна + 7 952 595 66 49, Федоров Александр Михайлович, р.т. 27-07-81 + 7 903 028 04 07,   </w:t>
      </w:r>
    </w:p>
    <w:sectPr>
      <w:footerReference r:id="rId7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07lQPNM43A9yjIJRpKC70dDRMg==">CgMxLjA4AHIhMWZDSHloN1FBRDZjR0lSREVCXy1EV1lZTlJXZ1pHVzZn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